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TINDAKAN PEMBETULAN DAN PENCEGAHAN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SOP-KUA-018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Semua Industri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tindakan pembetulan dan pencegahan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tindakan pembetulan dan pencegahan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tindakan pembetulan dan pencegahan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Pencetus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 atau kejadian yang memulakan proses secara rasmi.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general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menerima dan mendaftarkan permintaan dengan nombor rujukan.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keperluan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menyemak skop, maklumat, risiko, sumber dan tarikh sasaran.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tindakan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 menyediakan pelan ringkas dan mendapatkan kebenaran yang diperlukan.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 menjalankan tindakan serta merekod bukti semasa.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menilai hasil. Kekurangan dibaiki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Lulus dan maklum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menerima hasil dan penyelaras memaklumkan pihak berkaitan.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permintaan serta menyimpan rekod dan tindakan susulan.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semakan dan bukti pelaksanaan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SOP-KUA-018  |  Tindakan Pembetulan dan Pencegahan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