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AUTHORITY APPROVAL PLANNING AND MONITORING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SOP-ADM-178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Project Developer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authority approval planning and monitoring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authority approval planning and monitoring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authority approval planning and monitoring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SOP-ADM-178  |  Authority Approval Planning and Monitoring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