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ASSET INTEGRITY AND CRITICAL MAINTENANCE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SOP-QUA-171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Energy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asset integrity and critical maintenance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asset integrity and critical maintenance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asset integrity and critical maintenance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SOP-QUA-171  |  Asset Integrity and Critical Maintenance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