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FINISHING MATERIAL PROCUREMENT AND CONTROL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SOP-CON-212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Contract &amp; Commercial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Fit-out and Interior Finishes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finishing material procurement and control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finishing material procurement and control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finishing material procurement and control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Purchase order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approved purchasing instruction issued to a supplier.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curemen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requester states specification, quantity, required date, location and cost centre.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stock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Procurement checks stock, budget, approved suppliers and sourcing method.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Evaluate suppliers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Procurement obtains and compares offers for price, quality, lead time and risk.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technical owner confirms compliance and Finance confirms the budget.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A rejected proposal is corrected and evaluated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Order and receive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Procurement issues the order, expedites supply and coordinates receipt.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 and match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receiver inspects goods; Finance matches documents before payment.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comparison and purchase order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SOP-CON-212  |  Finishing Material Procurement and Control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