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INVENTORY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SOP-OPE-012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inventory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inventory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inventory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Purchase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purchasing instruction issued to a supplier.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cure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requester states specification, quantity, required date, location and cost centre.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stock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checks stock, budget, approved suppliers and sourcing method.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Evaluate suppliers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obtains and compares offers for price, quality, lead time and risk.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technical owner confirms compliance and Finance confirms the budget.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A rejected proposal is corrected and evaluated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Order and receive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issues the order, expedites supply and coordinates receipt.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match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receiver inspects goods; Finance matches documents before payment.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comparison and purchase order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SOP-OPE-012  |  Inventory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