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KEY ACCOUNT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SOP-CUS-041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key account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key account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key account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SOP-CUS-041  |  Key Account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