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SITE POSSESSION AND PROJECT MOBILISATION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SOP-PRO-057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site possession and project mobilisation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site possession and project mobilisation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site possession and project mobilisation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SOP-PRO-057  |  Site Possession and Project Mobilisation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