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NETWORK MONITORING AND OPERATIONS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SOP-INF-160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Information 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Telecommunications and Media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network monitoring and operations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network monitoring and operations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network monitoring and operations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SOP-INF-160  |  Network Monitoring and Operations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