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CUSTOMER CONNECTION AND ACTIVATION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SOP-CUS-147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Customer Service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Utilities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customer connection and activation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customer connection and activation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customer connection and activation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Customer case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customer request, order, complaint or issue with a reference number.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custom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registers the request, complaint or order with a reference number.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information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verifies the customer, product or service, date, documents and requested outcome.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Investigate and propose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assigns priority, response time and action owner.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action owner investigates records, determines causes and prepares a resolution.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customer or approver reviews the proposal. An unacceptable proposal is revised.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and notify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completes the resolution and communicates evidence and completion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case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obtains confirmation, closes the case and analyses recurring issues.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Case register and customer communications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SOP-CUS-147  |  Customer Connection and Activation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