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PEROSAK DAN PENGGUNAAN BAHAN KIMIA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SOP-KUA-128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perosak dan penggunaan bahan kimia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perosak dan penggunaan bahan kimia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perosak dan penggunaan bahan kimia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SOP-KUA-128  |  Pengurusan Perosak dan Penggunaan Bahan Kimia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