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BEBAS DAN SEMAKAN NILAI PORTFOLIO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SOP-KUA-115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bebas dan semakan nilai portfolio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bebas dan semakan nilai portfolio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bebas dan semakan nilai portfolio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SOP-KUA-115  |  Penilaian Bebas dan Semakan Nilai Portfolio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