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KELULUSAN HARGA DAN PENYERAHAN TENDER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SOP-TEN-052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Tender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Kontraktor Utama dan Pengurusan Projek Pembinaan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kelulusan harga dan penyerahan tender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kelulusan harga dan penyerahan tender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kelulusan harga dan penyerahan tender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Matriks pematuhan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setiap keperluan tender, pemilik dan bukti pemenuhannya.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tender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peluang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mendaftar peluang, tarikh tutup, saluran penyerahan dan pegawai bertanggungjawab.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keperluan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menyemak skop, kelayakan, dokumen wajib, syarat kontrak dan pertanyaan.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Sediakan tawaran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setiap bahagian menyediakan harga, program, kaedah, risiko dan dokumen sokongan.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menggabungkan tawaran dan menyemak matriks pematuhan serta andaian.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Pengurusan meluluskan harga, margin, risiko dan syarat. Kekurangan dibaiki dan disemak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Hantar tawaran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menghantar sebelum tarikh tutup dan menyimpan pengesahan penerimaan.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merekod penjelasan, rundingan, keputusan dan pengajaran tender.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Matriks pematuhan dan fail tawaran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SOP-TEN-052  |  Kelulusan Harga dan Penyerahan Tender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