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SEMAKAN DOKUMEN TENDER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SOP-TEN-045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Tender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semakan dokumen tender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semakan dokumen tender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semakan dokumen tender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SOP-TEN-045  |  Semakan Dokumen Tender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