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LAWATAN TAPAK DAN PERTANYAAN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SOP-TEN-046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lawatan tapak dan pertanyaan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lawatan tapak dan pertanyaan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lawatan tapak dan pertanyaan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SOP-TEN-046  |  Lawatan Tapak dan Pertanyaan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